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02DB5" w14:textId="77777777" w:rsidR="002E20D0" w:rsidRPr="00D40B0F" w:rsidRDefault="002E20D0" w:rsidP="002E20D0">
      <w:pPr>
        <w:jc w:val="center"/>
        <w:rPr>
          <w:rFonts w:ascii="Bookman Old Style" w:hAnsi="Bookman Old Style"/>
          <w:b/>
          <w:color w:val="FF0000"/>
          <w:spacing w:val="240"/>
          <w:sz w:val="88"/>
          <w:szCs w:val="88"/>
        </w:rPr>
      </w:pPr>
      <w:r w:rsidRPr="00D40B0F">
        <w:rPr>
          <w:rFonts w:ascii="Bookman Old Style" w:hAnsi="Bookman Old Style"/>
          <w:b/>
          <w:color w:val="FF0000"/>
          <w:spacing w:val="240"/>
          <w:sz w:val="88"/>
          <w:szCs w:val="88"/>
        </w:rPr>
        <w:t>Расписание звонков</w:t>
      </w:r>
    </w:p>
    <w:p w14:paraId="76162C87" w14:textId="77777777" w:rsidR="00D40B0F" w:rsidRPr="00D40B0F" w:rsidRDefault="00D40B0F" w:rsidP="00D40B0F">
      <w:pPr>
        <w:spacing w:line="240" w:lineRule="auto"/>
        <w:jc w:val="center"/>
        <w:rPr>
          <w:rFonts w:ascii="Bookman Old Style" w:hAnsi="Bookman Old Style"/>
          <w:b/>
          <w:color w:val="0070C0"/>
          <w:sz w:val="56"/>
          <w:szCs w:val="56"/>
        </w:rPr>
      </w:pPr>
      <w:r>
        <w:rPr>
          <w:rFonts w:ascii="Bookman Old Style" w:hAnsi="Bookman Old Style"/>
          <w:b/>
          <w:color w:val="0070C0"/>
          <w:sz w:val="56"/>
          <w:szCs w:val="56"/>
        </w:rPr>
        <w:t xml:space="preserve">С </w:t>
      </w:r>
      <w:r w:rsidR="004E5CB7">
        <w:rPr>
          <w:rFonts w:ascii="Bookman Old Style" w:hAnsi="Bookman Old Style"/>
          <w:b/>
          <w:color w:val="0070C0"/>
          <w:sz w:val="56"/>
          <w:szCs w:val="56"/>
        </w:rPr>
        <w:t>01</w:t>
      </w:r>
      <w:r>
        <w:rPr>
          <w:rFonts w:ascii="Bookman Old Style" w:hAnsi="Bookman Old Style"/>
          <w:b/>
          <w:color w:val="0070C0"/>
          <w:sz w:val="56"/>
          <w:szCs w:val="56"/>
        </w:rPr>
        <w:t xml:space="preserve"> сентября, </w:t>
      </w:r>
      <w:r w:rsidR="004E5CB7">
        <w:rPr>
          <w:rFonts w:ascii="Bookman Old Style" w:hAnsi="Bookman Old Style"/>
          <w:b/>
          <w:color w:val="0070C0"/>
          <w:sz w:val="56"/>
          <w:szCs w:val="56"/>
        </w:rPr>
        <w:t>вторник</w:t>
      </w:r>
      <w:r>
        <w:rPr>
          <w:rFonts w:ascii="Bookman Old Style" w:hAnsi="Bookman Old Style"/>
          <w:b/>
          <w:color w:val="0070C0"/>
          <w:sz w:val="56"/>
          <w:szCs w:val="56"/>
        </w:rPr>
        <w:t>, занятия будут проводиться по следующему расписанию:</w:t>
      </w:r>
    </w:p>
    <w:tbl>
      <w:tblPr>
        <w:tblStyle w:val="a3"/>
        <w:tblW w:w="0" w:type="auto"/>
        <w:tblInd w:w="759" w:type="dxa"/>
        <w:tblLook w:val="04A0" w:firstRow="1" w:lastRow="0" w:firstColumn="1" w:lastColumn="0" w:noHBand="0" w:noVBand="1"/>
      </w:tblPr>
      <w:tblGrid>
        <w:gridCol w:w="2113"/>
        <w:gridCol w:w="2532"/>
        <w:gridCol w:w="983"/>
        <w:gridCol w:w="2394"/>
        <w:gridCol w:w="2393"/>
        <w:gridCol w:w="984"/>
        <w:gridCol w:w="2394"/>
      </w:tblGrid>
      <w:tr w:rsidR="002E20D0" w:rsidRPr="00E9785B" w14:paraId="6854EBAA" w14:textId="77777777" w:rsidTr="0010303C"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BB72497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953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000000" w:themeColor="text1"/>
              <w:right w:val="single" w:sz="18" w:space="0" w:color="auto"/>
            </w:tcBorders>
            <w:shd w:val="clear" w:color="auto" w:fill="auto"/>
            <w:vAlign w:val="center"/>
          </w:tcPr>
          <w:p w14:paraId="4C0394D7" w14:textId="77EF85A6" w:rsidR="002E20D0" w:rsidRPr="00E9785B" w:rsidRDefault="002E20D0" w:rsidP="005C1FFC">
            <w:pPr>
              <w:jc w:val="center"/>
              <w:rPr>
                <w:rFonts w:ascii="Times New Roman" w:hAnsi="Times New Roman" w:cs="Times New Roman"/>
                <w:b/>
                <w:color w:val="7030A0"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color w:val="7030A0"/>
                <w:sz w:val="48"/>
                <w:szCs w:val="48"/>
                <w:lang w:val="en-US"/>
              </w:rPr>
              <w:t>I</w:t>
            </w:r>
            <w:r w:rsidRPr="00E9785B">
              <w:rPr>
                <w:rFonts w:ascii="Times New Roman" w:hAnsi="Times New Roman" w:cs="Times New Roman"/>
                <w:b/>
                <w:color w:val="7030A0"/>
                <w:sz w:val="48"/>
                <w:szCs w:val="48"/>
              </w:rPr>
              <w:t xml:space="preserve"> и </w:t>
            </w:r>
            <w:r w:rsidR="002D43AE" w:rsidRPr="00E9785B">
              <w:rPr>
                <w:rFonts w:ascii="Times New Roman" w:hAnsi="Times New Roman" w:cs="Times New Roman"/>
                <w:b/>
                <w:color w:val="7030A0"/>
                <w:sz w:val="48"/>
                <w:szCs w:val="48"/>
                <w:lang w:val="en-US"/>
              </w:rPr>
              <w:t>IV</w:t>
            </w:r>
            <w:r w:rsidR="002D43AE">
              <w:rPr>
                <w:rFonts w:ascii="Times New Roman" w:hAnsi="Times New Roman" w:cs="Times New Roman"/>
                <w:b/>
                <w:color w:val="7030A0"/>
                <w:sz w:val="48"/>
                <w:szCs w:val="48"/>
              </w:rPr>
              <w:t xml:space="preserve"> </w:t>
            </w:r>
            <w:r w:rsidRPr="00E9785B">
              <w:rPr>
                <w:rFonts w:ascii="Times New Roman" w:hAnsi="Times New Roman" w:cs="Times New Roman"/>
                <w:b/>
                <w:color w:val="7030A0"/>
                <w:sz w:val="48"/>
                <w:szCs w:val="48"/>
              </w:rPr>
              <w:t>курс</w:t>
            </w:r>
          </w:p>
        </w:tc>
        <w:tc>
          <w:tcPr>
            <w:tcW w:w="5812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000000" w:themeColor="text1"/>
              <w:right w:val="single" w:sz="18" w:space="0" w:color="auto"/>
            </w:tcBorders>
            <w:shd w:val="clear" w:color="auto" w:fill="auto"/>
            <w:vAlign w:val="center"/>
          </w:tcPr>
          <w:p w14:paraId="4071C9BB" w14:textId="53D3096B" w:rsidR="002E20D0" w:rsidRPr="00E9785B" w:rsidRDefault="002E20D0" w:rsidP="005C1FFC">
            <w:pPr>
              <w:jc w:val="center"/>
              <w:rPr>
                <w:rFonts w:ascii="Times New Roman" w:hAnsi="Times New Roman" w:cs="Times New Roman"/>
                <w:b/>
                <w:color w:val="7030A0"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color w:val="7030A0"/>
                <w:sz w:val="48"/>
                <w:szCs w:val="48"/>
                <w:lang w:val="en-US"/>
              </w:rPr>
              <w:t>II</w:t>
            </w:r>
            <w:r w:rsidRPr="005C1FFC">
              <w:rPr>
                <w:rFonts w:ascii="Times New Roman" w:hAnsi="Times New Roman" w:cs="Times New Roman"/>
                <w:b/>
                <w:color w:val="7030A0"/>
                <w:sz w:val="48"/>
                <w:szCs w:val="48"/>
              </w:rPr>
              <w:t xml:space="preserve"> </w:t>
            </w:r>
            <w:r w:rsidRPr="00E9785B">
              <w:rPr>
                <w:rFonts w:ascii="Times New Roman" w:hAnsi="Times New Roman" w:cs="Times New Roman"/>
                <w:b/>
                <w:color w:val="7030A0"/>
                <w:sz w:val="48"/>
                <w:szCs w:val="48"/>
              </w:rPr>
              <w:t xml:space="preserve">и </w:t>
            </w:r>
            <w:r w:rsidR="002D43AE" w:rsidRPr="00E9785B">
              <w:rPr>
                <w:rFonts w:ascii="Times New Roman" w:hAnsi="Times New Roman" w:cs="Times New Roman"/>
                <w:b/>
                <w:color w:val="7030A0"/>
                <w:sz w:val="48"/>
                <w:szCs w:val="48"/>
                <w:lang w:val="en-US"/>
              </w:rPr>
              <w:t>III</w:t>
            </w:r>
            <w:r w:rsidR="002D43AE">
              <w:rPr>
                <w:rFonts w:ascii="Times New Roman" w:hAnsi="Times New Roman" w:cs="Times New Roman"/>
                <w:b/>
                <w:color w:val="7030A0"/>
                <w:sz w:val="48"/>
                <w:szCs w:val="48"/>
              </w:rPr>
              <w:t xml:space="preserve"> </w:t>
            </w:r>
            <w:r w:rsidRPr="00E9785B">
              <w:rPr>
                <w:rFonts w:ascii="Times New Roman" w:hAnsi="Times New Roman" w:cs="Times New Roman"/>
                <w:b/>
                <w:color w:val="7030A0"/>
                <w:sz w:val="48"/>
                <w:szCs w:val="48"/>
              </w:rPr>
              <w:t>курс</w:t>
            </w:r>
          </w:p>
        </w:tc>
      </w:tr>
      <w:tr w:rsidR="002E20D0" w:rsidRPr="00E9785B" w14:paraId="70AE4A58" w14:textId="77777777" w:rsidTr="0010303C">
        <w:tc>
          <w:tcPr>
            <w:tcW w:w="2127" w:type="dxa"/>
            <w:vMerge w:val="restart"/>
            <w:tcBorders>
              <w:top w:val="single" w:sz="18" w:space="0" w:color="auto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1CE1C5B5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1 пара</w:t>
            </w:r>
          </w:p>
        </w:tc>
        <w:tc>
          <w:tcPr>
            <w:tcW w:w="2551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shd w:val="clear" w:color="auto" w:fill="auto"/>
            <w:vAlign w:val="center"/>
          </w:tcPr>
          <w:p w14:paraId="1C6A6847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09.00</w:t>
            </w:r>
          </w:p>
        </w:tc>
        <w:tc>
          <w:tcPr>
            <w:tcW w:w="992" w:type="dxa"/>
            <w:tcBorders>
              <w:top w:val="single" w:sz="18" w:space="0" w:color="000000" w:themeColor="text1"/>
            </w:tcBorders>
            <w:shd w:val="clear" w:color="auto" w:fill="auto"/>
            <w:vAlign w:val="center"/>
          </w:tcPr>
          <w:p w14:paraId="392F361F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-</w:t>
            </w:r>
          </w:p>
        </w:tc>
        <w:tc>
          <w:tcPr>
            <w:tcW w:w="2410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633C244B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09.45</w:t>
            </w:r>
          </w:p>
        </w:tc>
        <w:tc>
          <w:tcPr>
            <w:tcW w:w="2409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shd w:val="clear" w:color="auto" w:fill="auto"/>
            <w:vAlign w:val="center"/>
          </w:tcPr>
          <w:p w14:paraId="154933B4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09.00</w:t>
            </w:r>
          </w:p>
        </w:tc>
        <w:tc>
          <w:tcPr>
            <w:tcW w:w="993" w:type="dxa"/>
            <w:tcBorders>
              <w:top w:val="single" w:sz="18" w:space="0" w:color="000000" w:themeColor="text1"/>
            </w:tcBorders>
            <w:shd w:val="clear" w:color="auto" w:fill="auto"/>
            <w:vAlign w:val="center"/>
          </w:tcPr>
          <w:p w14:paraId="34514DCB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-</w:t>
            </w:r>
          </w:p>
        </w:tc>
        <w:tc>
          <w:tcPr>
            <w:tcW w:w="2410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2E223093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09.45</w:t>
            </w:r>
          </w:p>
        </w:tc>
      </w:tr>
      <w:tr w:rsidR="002E20D0" w:rsidRPr="00E9785B" w14:paraId="558D1753" w14:textId="77777777" w:rsidTr="0010303C">
        <w:tc>
          <w:tcPr>
            <w:tcW w:w="2127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69671517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</w:p>
        </w:tc>
        <w:tc>
          <w:tcPr>
            <w:tcW w:w="2551" w:type="dxa"/>
            <w:tcBorders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32A10EC3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09.50</w:t>
            </w:r>
          </w:p>
        </w:tc>
        <w:tc>
          <w:tcPr>
            <w:tcW w:w="992" w:type="dxa"/>
            <w:tcBorders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67C02EE5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-</w:t>
            </w:r>
          </w:p>
        </w:tc>
        <w:tc>
          <w:tcPr>
            <w:tcW w:w="2410" w:type="dxa"/>
            <w:tcBorders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52D40226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10.35</w:t>
            </w:r>
          </w:p>
        </w:tc>
        <w:tc>
          <w:tcPr>
            <w:tcW w:w="2409" w:type="dxa"/>
            <w:tcBorders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2A63486B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09.50</w:t>
            </w:r>
          </w:p>
        </w:tc>
        <w:tc>
          <w:tcPr>
            <w:tcW w:w="993" w:type="dxa"/>
            <w:tcBorders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3DDDF7D4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-</w:t>
            </w:r>
          </w:p>
        </w:tc>
        <w:tc>
          <w:tcPr>
            <w:tcW w:w="2410" w:type="dxa"/>
            <w:tcBorders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07795A62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10.35</w:t>
            </w:r>
          </w:p>
        </w:tc>
      </w:tr>
      <w:tr w:rsidR="002E20D0" w:rsidRPr="00E9785B" w14:paraId="63B12437" w14:textId="77777777" w:rsidTr="0010303C">
        <w:tc>
          <w:tcPr>
            <w:tcW w:w="2127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20C4AE0F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2 пара</w:t>
            </w:r>
          </w:p>
        </w:tc>
        <w:tc>
          <w:tcPr>
            <w:tcW w:w="2551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shd w:val="clear" w:color="auto" w:fill="auto"/>
            <w:vAlign w:val="center"/>
          </w:tcPr>
          <w:p w14:paraId="3456464C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10.45</w:t>
            </w:r>
          </w:p>
        </w:tc>
        <w:tc>
          <w:tcPr>
            <w:tcW w:w="992" w:type="dxa"/>
            <w:tcBorders>
              <w:top w:val="single" w:sz="18" w:space="0" w:color="000000" w:themeColor="text1"/>
            </w:tcBorders>
            <w:shd w:val="clear" w:color="auto" w:fill="auto"/>
            <w:vAlign w:val="center"/>
          </w:tcPr>
          <w:p w14:paraId="6CD3AB12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-</w:t>
            </w:r>
          </w:p>
        </w:tc>
        <w:tc>
          <w:tcPr>
            <w:tcW w:w="2410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0F56CD19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11.30</w:t>
            </w:r>
          </w:p>
        </w:tc>
        <w:tc>
          <w:tcPr>
            <w:tcW w:w="2409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shd w:val="clear" w:color="auto" w:fill="auto"/>
            <w:vAlign w:val="center"/>
          </w:tcPr>
          <w:p w14:paraId="1006FFCB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10.45</w:t>
            </w:r>
          </w:p>
        </w:tc>
        <w:tc>
          <w:tcPr>
            <w:tcW w:w="993" w:type="dxa"/>
            <w:tcBorders>
              <w:top w:val="single" w:sz="18" w:space="0" w:color="000000" w:themeColor="text1"/>
            </w:tcBorders>
            <w:shd w:val="clear" w:color="auto" w:fill="auto"/>
            <w:vAlign w:val="center"/>
          </w:tcPr>
          <w:p w14:paraId="778FBBB3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-</w:t>
            </w:r>
          </w:p>
        </w:tc>
        <w:tc>
          <w:tcPr>
            <w:tcW w:w="2410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6020C1A1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11.30</w:t>
            </w:r>
          </w:p>
        </w:tc>
      </w:tr>
      <w:tr w:rsidR="002E20D0" w:rsidRPr="00E9785B" w14:paraId="0BA7AA05" w14:textId="77777777" w:rsidTr="00E9785B">
        <w:trPr>
          <w:trHeight w:val="636"/>
        </w:trPr>
        <w:tc>
          <w:tcPr>
            <w:tcW w:w="2127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1DC72CF2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</w:p>
        </w:tc>
        <w:tc>
          <w:tcPr>
            <w:tcW w:w="5953" w:type="dxa"/>
            <w:gridSpan w:val="3"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7D140705" w14:textId="77777777" w:rsidR="002E20D0" w:rsidRPr="00E9785B" w:rsidRDefault="00E9785B" w:rsidP="00E9785B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  <w:t xml:space="preserve">с 11.30 до 11.55 - </w:t>
            </w:r>
            <w:r w:rsidR="002E20D0" w:rsidRPr="00E9785B"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  <w:t>Обед</w:t>
            </w:r>
          </w:p>
        </w:tc>
        <w:tc>
          <w:tcPr>
            <w:tcW w:w="2409" w:type="dxa"/>
            <w:tcBorders>
              <w:left w:val="single" w:sz="18" w:space="0" w:color="000000" w:themeColor="text1"/>
            </w:tcBorders>
            <w:shd w:val="clear" w:color="auto" w:fill="auto"/>
            <w:vAlign w:val="center"/>
          </w:tcPr>
          <w:p w14:paraId="045E331F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11.35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CDBD9BF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-</w:t>
            </w:r>
          </w:p>
        </w:tc>
        <w:tc>
          <w:tcPr>
            <w:tcW w:w="2410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14:paraId="093D31AF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12.20</w:t>
            </w:r>
          </w:p>
        </w:tc>
      </w:tr>
      <w:tr w:rsidR="002E20D0" w:rsidRPr="00E9785B" w14:paraId="37C72276" w14:textId="77777777" w:rsidTr="0010303C">
        <w:tc>
          <w:tcPr>
            <w:tcW w:w="2127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3A323212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</w:p>
        </w:tc>
        <w:tc>
          <w:tcPr>
            <w:tcW w:w="2551" w:type="dxa"/>
            <w:tcBorders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32B7B57B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11.55</w:t>
            </w:r>
          </w:p>
        </w:tc>
        <w:tc>
          <w:tcPr>
            <w:tcW w:w="992" w:type="dxa"/>
            <w:tcBorders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4CB9FA76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-</w:t>
            </w:r>
          </w:p>
        </w:tc>
        <w:tc>
          <w:tcPr>
            <w:tcW w:w="2410" w:type="dxa"/>
            <w:tcBorders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15CA6559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12.40</w:t>
            </w:r>
          </w:p>
        </w:tc>
        <w:tc>
          <w:tcPr>
            <w:tcW w:w="5812" w:type="dxa"/>
            <w:gridSpan w:val="3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109ED111" w14:textId="77777777" w:rsidR="002E20D0" w:rsidRPr="00E9785B" w:rsidRDefault="00E9785B" w:rsidP="00E9785B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48"/>
                <w:szCs w:val="48"/>
              </w:rPr>
              <w:t xml:space="preserve">с 12.20 до 12.50 - </w:t>
            </w:r>
            <w:r w:rsidR="002E20D0" w:rsidRPr="00E9785B">
              <w:rPr>
                <w:rFonts w:ascii="Times New Roman" w:hAnsi="Times New Roman" w:cs="Times New Roman"/>
                <w:b/>
                <w:color w:val="FF0000"/>
                <w:sz w:val="48"/>
                <w:szCs w:val="48"/>
              </w:rPr>
              <w:t>Обед</w:t>
            </w:r>
          </w:p>
        </w:tc>
      </w:tr>
      <w:tr w:rsidR="002E20D0" w:rsidRPr="00E9785B" w14:paraId="261BAF99" w14:textId="77777777" w:rsidTr="0010303C">
        <w:tc>
          <w:tcPr>
            <w:tcW w:w="2127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6D81E5ED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3 пара</w:t>
            </w:r>
          </w:p>
        </w:tc>
        <w:tc>
          <w:tcPr>
            <w:tcW w:w="2551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shd w:val="clear" w:color="auto" w:fill="auto"/>
            <w:vAlign w:val="center"/>
          </w:tcPr>
          <w:p w14:paraId="2B5EA5DE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12.50</w:t>
            </w:r>
          </w:p>
        </w:tc>
        <w:tc>
          <w:tcPr>
            <w:tcW w:w="992" w:type="dxa"/>
            <w:tcBorders>
              <w:top w:val="single" w:sz="18" w:space="0" w:color="000000" w:themeColor="text1"/>
            </w:tcBorders>
            <w:shd w:val="clear" w:color="auto" w:fill="auto"/>
            <w:vAlign w:val="center"/>
          </w:tcPr>
          <w:p w14:paraId="690DF75C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-</w:t>
            </w:r>
          </w:p>
        </w:tc>
        <w:tc>
          <w:tcPr>
            <w:tcW w:w="2410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57D769B9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13.35</w:t>
            </w:r>
          </w:p>
        </w:tc>
        <w:tc>
          <w:tcPr>
            <w:tcW w:w="2409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shd w:val="clear" w:color="auto" w:fill="auto"/>
            <w:vAlign w:val="center"/>
          </w:tcPr>
          <w:p w14:paraId="7DFFCE39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12.50</w:t>
            </w:r>
          </w:p>
        </w:tc>
        <w:tc>
          <w:tcPr>
            <w:tcW w:w="993" w:type="dxa"/>
            <w:tcBorders>
              <w:top w:val="single" w:sz="18" w:space="0" w:color="000000" w:themeColor="text1"/>
            </w:tcBorders>
            <w:shd w:val="clear" w:color="auto" w:fill="auto"/>
            <w:vAlign w:val="center"/>
          </w:tcPr>
          <w:p w14:paraId="59974FC0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-</w:t>
            </w:r>
          </w:p>
        </w:tc>
        <w:tc>
          <w:tcPr>
            <w:tcW w:w="2410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1CDB5A16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13.35</w:t>
            </w:r>
          </w:p>
        </w:tc>
      </w:tr>
      <w:tr w:rsidR="002E20D0" w:rsidRPr="00E9785B" w14:paraId="1CD83B74" w14:textId="77777777" w:rsidTr="0010303C">
        <w:tc>
          <w:tcPr>
            <w:tcW w:w="2127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0F2C3D81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</w:p>
        </w:tc>
        <w:tc>
          <w:tcPr>
            <w:tcW w:w="2551" w:type="dxa"/>
            <w:tcBorders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2F4024D4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13.40</w:t>
            </w:r>
          </w:p>
        </w:tc>
        <w:tc>
          <w:tcPr>
            <w:tcW w:w="992" w:type="dxa"/>
            <w:tcBorders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4AD19DE0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-</w:t>
            </w:r>
          </w:p>
        </w:tc>
        <w:tc>
          <w:tcPr>
            <w:tcW w:w="2410" w:type="dxa"/>
            <w:tcBorders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66A27171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14.25</w:t>
            </w:r>
          </w:p>
        </w:tc>
        <w:tc>
          <w:tcPr>
            <w:tcW w:w="2409" w:type="dxa"/>
            <w:tcBorders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00E6D871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13.40</w:t>
            </w:r>
          </w:p>
        </w:tc>
        <w:tc>
          <w:tcPr>
            <w:tcW w:w="993" w:type="dxa"/>
            <w:tcBorders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330A191B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-</w:t>
            </w:r>
          </w:p>
        </w:tc>
        <w:tc>
          <w:tcPr>
            <w:tcW w:w="2410" w:type="dxa"/>
            <w:tcBorders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2571E12D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14.25</w:t>
            </w:r>
          </w:p>
        </w:tc>
      </w:tr>
      <w:tr w:rsidR="002E20D0" w:rsidRPr="00E9785B" w14:paraId="5A52EBBE" w14:textId="77777777" w:rsidTr="0010303C">
        <w:tc>
          <w:tcPr>
            <w:tcW w:w="2127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2E6D8089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4 пара</w:t>
            </w:r>
          </w:p>
        </w:tc>
        <w:tc>
          <w:tcPr>
            <w:tcW w:w="2551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shd w:val="clear" w:color="auto" w:fill="auto"/>
            <w:vAlign w:val="center"/>
          </w:tcPr>
          <w:p w14:paraId="39E8CA1F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14.35</w:t>
            </w:r>
          </w:p>
        </w:tc>
        <w:tc>
          <w:tcPr>
            <w:tcW w:w="992" w:type="dxa"/>
            <w:tcBorders>
              <w:top w:val="single" w:sz="18" w:space="0" w:color="000000" w:themeColor="text1"/>
            </w:tcBorders>
            <w:shd w:val="clear" w:color="auto" w:fill="auto"/>
            <w:vAlign w:val="center"/>
          </w:tcPr>
          <w:p w14:paraId="329EC7E3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-</w:t>
            </w:r>
          </w:p>
        </w:tc>
        <w:tc>
          <w:tcPr>
            <w:tcW w:w="2410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10672FAD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15.20</w:t>
            </w:r>
          </w:p>
        </w:tc>
        <w:tc>
          <w:tcPr>
            <w:tcW w:w="2409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shd w:val="clear" w:color="auto" w:fill="auto"/>
            <w:vAlign w:val="center"/>
          </w:tcPr>
          <w:p w14:paraId="619CBC03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14.35</w:t>
            </w:r>
          </w:p>
        </w:tc>
        <w:tc>
          <w:tcPr>
            <w:tcW w:w="993" w:type="dxa"/>
            <w:tcBorders>
              <w:top w:val="single" w:sz="18" w:space="0" w:color="000000" w:themeColor="text1"/>
            </w:tcBorders>
            <w:shd w:val="clear" w:color="auto" w:fill="auto"/>
            <w:vAlign w:val="center"/>
          </w:tcPr>
          <w:p w14:paraId="54E5B9D2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-</w:t>
            </w:r>
          </w:p>
        </w:tc>
        <w:tc>
          <w:tcPr>
            <w:tcW w:w="2410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0C169B5D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15.20</w:t>
            </w:r>
          </w:p>
        </w:tc>
      </w:tr>
      <w:tr w:rsidR="002E20D0" w:rsidRPr="00E9785B" w14:paraId="475C4FE4" w14:textId="77777777" w:rsidTr="0010303C">
        <w:tc>
          <w:tcPr>
            <w:tcW w:w="2127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3A2AB144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</w:p>
        </w:tc>
        <w:tc>
          <w:tcPr>
            <w:tcW w:w="2551" w:type="dxa"/>
            <w:tcBorders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12DF3DFF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15.25</w:t>
            </w:r>
          </w:p>
        </w:tc>
        <w:tc>
          <w:tcPr>
            <w:tcW w:w="992" w:type="dxa"/>
            <w:tcBorders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195A0D45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-</w:t>
            </w:r>
          </w:p>
        </w:tc>
        <w:tc>
          <w:tcPr>
            <w:tcW w:w="2410" w:type="dxa"/>
            <w:tcBorders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2EBBDB4C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16.10</w:t>
            </w:r>
          </w:p>
        </w:tc>
        <w:tc>
          <w:tcPr>
            <w:tcW w:w="2409" w:type="dxa"/>
            <w:tcBorders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77D8B42B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15.25</w:t>
            </w:r>
          </w:p>
        </w:tc>
        <w:tc>
          <w:tcPr>
            <w:tcW w:w="993" w:type="dxa"/>
            <w:tcBorders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4F84D35A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-</w:t>
            </w:r>
          </w:p>
        </w:tc>
        <w:tc>
          <w:tcPr>
            <w:tcW w:w="2410" w:type="dxa"/>
            <w:tcBorders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35ACF5BE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16.10</w:t>
            </w:r>
          </w:p>
        </w:tc>
      </w:tr>
      <w:tr w:rsidR="002E20D0" w:rsidRPr="00E9785B" w14:paraId="15776721" w14:textId="77777777" w:rsidTr="0010303C">
        <w:tc>
          <w:tcPr>
            <w:tcW w:w="2127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3B71BDD0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5 пара</w:t>
            </w:r>
          </w:p>
        </w:tc>
        <w:tc>
          <w:tcPr>
            <w:tcW w:w="2551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shd w:val="clear" w:color="auto" w:fill="auto"/>
            <w:vAlign w:val="center"/>
          </w:tcPr>
          <w:p w14:paraId="158BA231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16.20</w:t>
            </w:r>
          </w:p>
        </w:tc>
        <w:tc>
          <w:tcPr>
            <w:tcW w:w="992" w:type="dxa"/>
            <w:tcBorders>
              <w:top w:val="single" w:sz="18" w:space="0" w:color="000000" w:themeColor="text1"/>
            </w:tcBorders>
            <w:shd w:val="clear" w:color="auto" w:fill="auto"/>
            <w:vAlign w:val="center"/>
          </w:tcPr>
          <w:p w14:paraId="28D9EC2C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-</w:t>
            </w:r>
          </w:p>
        </w:tc>
        <w:tc>
          <w:tcPr>
            <w:tcW w:w="2410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4B461A91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17.05</w:t>
            </w:r>
          </w:p>
        </w:tc>
        <w:tc>
          <w:tcPr>
            <w:tcW w:w="2409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shd w:val="clear" w:color="auto" w:fill="auto"/>
            <w:vAlign w:val="center"/>
          </w:tcPr>
          <w:p w14:paraId="5B760A8F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16.20</w:t>
            </w:r>
          </w:p>
        </w:tc>
        <w:tc>
          <w:tcPr>
            <w:tcW w:w="993" w:type="dxa"/>
            <w:tcBorders>
              <w:top w:val="single" w:sz="18" w:space="0" w:color="000000" w:themeColor="text1"/>
            </w:tcBorders>
            <w:shd w:val="clear" w:color="auto" w:fill="auto"/>
            <w:vAlign w:val="center"/>
          </w:tcPr>
          <w:p w14:paraId="5A8000A4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-</w:t>
            </w:r>
          </w:p>
        </w:tc>
        <w:tc>
          <w:tcPr>
            <w:tcW w:w="2410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7BA5749B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17.05</w:t>
            </w:r>
          </w:p>
        </w:tc>
      </w:tr>
      <w:tr w:rsidR="002E20D0" w:rsidRPr="00E9785B" w14:paraId="6CE508A5" w14:textId="77777777" w:rsidTr="00ED04C7">
        <w:tc>
          <w:tcPr>
            <w:tcW w:w="2127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20BC2A8B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2551" w:type="dxa"/>
            <w:tcBorders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6DB8C9E5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17.10</w:t>
            </w:r>
          </w:p>
        </w:tc>
        <w:tc>
          <w:tcPr>
            <w:tcW w:w="992" w:type="dxa"/>
            <w:tcBorders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65264742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-</w:t>
            </w:r>
          </w:p>
        </w:tc>
        <w:tc>
          <w:tcPr>
            <w:tcW w:w="2410" w:type="dxa"/>
            <w:tcBorders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08888C91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17.55</w:t>
            </w:r>
          </w:p>
        </w:tc>
        <w:tc>
          <w:tcPr>
            <w:tcW w:w="2409" w:type="dxa"/>
            <w:tcBorders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79854521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17.10</w:t>
            </w:r>
          </w:p>
        </w:tc>
        <w:tc>
          <w:tcPr>
            <w:tcW w:w="993" w:type="dxa"/>
            <w:tcBorders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08B9F482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-</w:t>
            </w:r>
          </w:p>
        </w:tc>
        <w:tc>
          <w:tcPr>
            <w:tcW w:w="2410" w:type="dxa"/>
            <w:tcBorders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60E5D9E5" w14:textId="77777777" w:rsidR="002E20D0" w:rsidRPr="00E9785B" w:rsidRDefault="002E20D0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17.55</w:t>
            </w:r>
          </w:p>
        </w:tc>
      </w:tr>
      <w:tr w:rsidR="00ED04C7" w:rsidRPr="00E9785B" w14:paraId="09B1643C" w14:textId="77777777" w:rsidTr="00ED04C7">
        <w:tc>
          <w:tcPr>
            <w:tcW w:w="2127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298995B5" w14:textId="77777777" w:rsidR="00ED04C7" w:rsidRPr="00E9785B" w:rsidRDefault="00ED04C7" w:rsidP="0010303C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t>6</w:t>
            </w: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 xml:space="preserve"> пара</w:t>
            </w:r>
          </w:p>
        </w:tc>
        <w:tc>
          <w:tcPr>
            <w:tcW w:w="2551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shd w:val="clear" w:color="auto" w:fill="auto"/>
            <w:vAlign w:val="center"/>
          </w:tcPr>
          <w:p w14:paraId="1E410CA9" w14:textId="77777777" w:rsidR="00ED04C7" w:rsidRPr="00E9785B" w:rsidRDefault="00ED04C7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t>18.05</w:t>
            </w:r>
          </w:p>
        </w:tc>
        <w:tc>
          <w:tcPr>
            <w:tcW w:w="992" w:type="dxa"/>
            <w:tcBorders>
              <w:top w:val="single" w:sz="18" w:space="0" w:color="000000" w:themeColor="text1"/>
            </w:tcBorders>
            <w:shd w:val="clear" w:color="auto" w:fill="auto"/>
            <w:vAlign w:val="center"/>
          </w:tcPr>
          <w:p w14:paraId="408F62F2" w14:textId="77777777" w:rsidR="00ED04C7" w:rsidRPr="00E9785B" w:rsidRDefault="00ED04C7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-</w:t>
            </w:r>
          </w:p>
        </w:tc>
        <w:tc>
          <w:tcPr>
            <w:tcW w:w="2410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57D3B68E" w14:textId="77777777" w:rsidR="00ED04C7" w:rsidRPr="00E9785B" w:rsidRDefault="00ED04C7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t>18.50</w:t>
            </w:r>
          </w:p>
        </w:tc>
        <w:tc>
          <w:tcPr>
            <w:tcW w:w="2409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shd w:val="clear" w:color="auto" w:fill="auto"/>
            <w:vAlign w:val="center"/>
          </w:tcPr>
          <w:p w14:paraId="700F3ADA" w14:textId="77777777" w:rsidR="00ED04C7" w:rsidRPr="00E9785B" w:rsidRDefault="00ED04C7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t>18.05</w:t>
            </w:r>
          </w:p>
        </w:tc>
        <w:tc>
          <w:tcPr>
            <w:tcW w:w="993" w:type="dxa"/>
            <w:tcBorders>
              <w:top w:val="single" w:sz="18" w:space="0" w:color="000000" w:themeColor="text1"/>
            </w:tcBorders>
            <w:shd w:val="clear" w:color="auto" w:fill="auto"/>
            <w:vAlign w:val="center"/>
          </w:tcPr>
          <w:p w14:paraId="1351B229" w14:textId="77777777" w:rsidR="00ED04C7" w:rsidRPr="00E9785B" w:rsidRDefault="00ED04C7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-</w:t>
            </w:r>
          </w:p>
        </w:tc>
        <w:tc>
          <w:tcPr>
            <w:tcW w:w="2410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402C9733" w14:textId="77777777" w:rsidR="00ED04C7" w:rsidRPr="00E9785B" w:rsidRDefault="00ED04C7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t>18.50</w:t>
            </w:r>
          </w:p>
        </w:tc>
      </w:tr>
      <w:tr w:rsidR="00ED04C7" w:rsidRPr="00E9785B" w14:paraId="3984F379" w14:textId="77777777" w:rsidTr="003F6276">
        <w:tc>
          <w:tcPr>
            <w:tcW w:w="2127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755F0A11" w14:textId="77777777" w:rsidR="00ED04C7" w:rsidRPr="00E9785B" w:rsidRDefault="00ED04C7" w:rsidP="0010303C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2551" w:type="dxa"/>
            <w:tcBorders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5A1217D3" w14:textId="77777777" w:rsidR="00ED04C7" w:rsidRPr="00E9785B" w:rsidRDefault="00ED04C7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t>18.55</w:t>
            </w:r>
          </w:p>
        </w:tc>
        <w:tc>
          <w:tcPr>
            <w:tcW w:w="992" w:type="dxa"/>
            <w:tcBorders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0328D7FE" w14:textId="77777777" w:rsidR="00ED04C7" w:rsidRPr="00E9785B" w:rsidRDefault="00ED04C7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-</w:t>
            </w:r>
          </w:p>
        </w:tc>
        <w:tc>
          <w:tcPr>
            <w:tcW w:w="2410" w:type="dxa"/>
            <w:tcBorders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50F2D2AF" w14:textId="77777777" w:rsidR="00ED04C7" w:rsidRPr="00E9785B" w:rsidRDefault="00ED04C7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t>19.40</w:t>
            </w:r>
          </w:p>
        </w:tc>
        <w:tc>
          <w:tcPr>
            <w:tcW w:w="2409" w:type="dxa"/>
            <w:tcBorders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0E897240" w14:textId="77777777" w:rsidR="00ED04C7" w:rsidRPr="00E9785B" w:rsidRDefault="00ED04C7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t>18.55</w:t>
            </w:r>
          </w:p>
        </w:tc>
        <w:tc>
          <w:tcPr>
            <w:tcW w:w="993" w:type="dxa"/>
            <w:tcBorders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49F0B03B" w14:textId="77777777" w:rsidR="00ED04C7" w:rsidRPr="00E9785B" w:rsidRDefault="00ED04C7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9785B">
              <w:rPr>
                <w:rFonts w:ascii="Times New Roman" w:hAnsi="Times New Roman" w:cs="Times New Roman"/>
                <w:b/>
                <w:sz w:val="48"/>
                <w:szCs w:val="48"/>
              </w:rPr>
              <w:t>-</w:t>
            </w:r>
          </w:p>
        </w:tc>
        <w:tc>
          <w:tcPr>
            <w:tcW w:w="2410" w:type="dxa"/>
            <w:tcBorders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31A59D01" w14:textId="77777777" w:rsidR="00ED04C7" w:rsidRPr="00E9785B" w:rsidRDefault="00ED04C7" w:rsidP="0010303C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t>19.40</w:t>
            </w:r>
          </w:p>
        </w:tc>
      </w:tr>
    </w:tbl>
    <w:p w14:paraId="3C7D4711" w14:textId="77777777" w:rsidR="008241A1" w:rsidRDefault="008241A1" w:rsidP="006D3208">
      <w:pPr>
        <w:ind w:left="0" w:firstLine="0"/>
        <w:rPr>
          <w:rFonts w:ascii="Bookman Old Style" w:hAnsi="Bookman Old Style"/>
          <w:b/>
          <w:color w:val="0070C0"/>
          <w:sz w:val="52"/>
          <w:szCs w:val="52"/>
        </w:rPr>
      </w:pPr>
    </w:p>
    <w:sectPr w:rsidR="008241A1" w:rsidSect="00D40B0F">
      <w:pgSz w:w="16838" w:h="11906" w:orient="landscape"/>
      <w:pgMar w:top="397" w:right="1673" w:bottom="34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1A1"/>
    <w:rsid w:val="00001C72"/>
    <w:rsid w:val="000409D2"/>
    <w:rsid w:val="00046274"/>
    <w:rsid w:val="00060D50"/>
    <w:rsid w:val="00065454"/>
    <w:rsid w:val="000842BD"/>
    <w:rsid w:val="00086C0A"/>
    <w:rsid w:val="00104201"/>
    <w:rsid w:val="00164AE4"/>
    <w:rsid w:val="001C1F37"/>
    <w:rsid w:val="001E05EC"/>
    <w:rsid w:val="00233728"/>
    <w:rsid w:val="002D43AE"/>
    <w:rsid w:val="002E20D0"/>
    <w:rsid w:val="002F0CFC"/>
    <w:rsid w:val="002F1F2E"/>
    <w:rsid w:val="003A17F3"/>
    <w:rsid w:val="003D0C2B"/>
    <w:rsid w:val="003D670E"/>
    <w:rsid w:val="004710F2"/>
    <w:rsid w:val="004B4EC5"/>
    <w:rsid w:val="004D7B04"/>
    <w:rsid w:val="004E5CB7"/>
    <w:rsid w:val="00553696"/>
    <w:rsid w:val="005C1FFC"/>
    <w:rsid w:val="00656018"/>
    <w:rsid w:val="00667D73"/>
    <w:rsid w:val="006A1DE4"/>
    <w:rsid w:val="006B08B3"/>
    <w:rsid w:val="006D3208"/>
    <w:rsid w:val="006E7F0A"/>
    <w:rsid w:val="008051D4"/>
    <w:rsid w:val="008241A1"/>
    <w:rsid w:val="00836F9F"/>
    <w:rsid w:val="008F1ECA"/>
    <w:rsid w:val="009220BE"/>
    <w:rsid w:val="00941AFE"/>
    <w:rsid w:val="00952BC0"/>
    <w:rsid w:val="00997D68"/>
    <w:rsid w:val="00A07CA7"/>
    <w:rsid w:val="00A2105F"/>
    <w:rsid w:val="00A21060"/>
    <w:rsid w:val="00A231DF"/>
    <w:rsid w:val="00A37389"/>
    <w:rsid w:val="00A46131"/>
    <w:rsid w:val="00A55A54"/>
    <w:rsid w:val="00A56691"/>
    <w:rsid w:val="00A76BCB"/>
    <w:rsid w:val="00AB72FC"/>
    <w:rsid w:val="00AD00EB"/>
    <w:rsid w:val="00AF18B5"/>
    <w:rsid w:val="00B23E63"/>
    <w:rsid w:val="00B37A69"/>
    <w:rsid w:val="00B92EA9"/>
    <w:rsid w:val="00BA7952"/>
    <w:rsid w:val="00C9100A"/>
    <w:rsid w:val="00CE36C5"/>
    <w:rsid w:val="00CF4644"/>
    <w:rsid w:val="00D01019"/>
    <w:rsid w:val="00D40B0F"/>
    <w:rsid w:val="00D84519"/>
    <w:rsid w:val="00DD2C5B"/>
    <w:rsid w:val="00E82270"/>
    <w:rsid w:val="00E9785B"/>
    <w:rsid w:val="00EA040C"/>
    <w:rsid w:val="00EB08B9"/>
    <w:rsid w:val="00ED04C7"/>
    <w:rsid w:val="00EE112F"/>
    <w:rsid w:val="00EF5B75"/>
    <w:rsid w:val="00F3451E"/>
    <w:rsid w:val="00FB511C"/>
    <w:rsid w:val="00FC0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0C525"/>
  <w15:docId w15:val="{44ACCFEB-0A2F-4037-A03B-C8C486C0A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left="23" w:right="23" w:firstLine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20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41A1"/>
    <w:pPr>
      <w:spacing w:line="240" w:lineRule="auto"/>
      <w:ind w:left="0" w:right="0" w:firstLine="0"/>
      <w:jc w:val="left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597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ФГБОУ ВПО НИИ ПТК</Company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Байрамова Наргиз Ханмамед кызы</cp:lastModifiedBy>
  <cp:revision>4</cp:revision>
  <cp:lastPrinted>2026-09-04T08:07:00Z</cp:lastPrinted>
  <dcterms:created xsi:type="dcterms:W3CDTF">2026-09-04T08:04:00Z</dcterms:created>
  <dcterms:modified xsi:type="dcterms:W3CDTF">2026-09-04T08:07:00Z</dcterms:modified>
</cp:coreProperties>
</file>